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D93C2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D93C25">
        <w:rPr>
          <w:rFonts w:ascii="GHEA Grapalat" w:hAnsi="GHEA Grapalat"/>
          <w:b/>
          <w:noProof/>
          <w:sz w:val="22"/>
        </w:rPr>
        <w:t>2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>Заседания оценочной комиссии по приобретению</w:t>
      </w:r>
      <w:r w:rsidR="006F080A" w:rsidRPr="006F080A">
        <w:rPr>
          <w:rFonts w:ascii="GHEA Grapalat" w:hAnsi="GHEA Grapalat"/>
          <w:b/>
        </w:rPr>
        <w:t xml:space="preserve"> </w:t>
      </w:r>
      <w:r w:rsidR="006F080A" w:rsidRPr="006F080A">
        <w:rPr>
          <w:rFonts w:ascii="GHEA Grapalat" w:hAnsi="GHEA Grapalat"/>
          <w:b/>
          <w:noProof/>
          <w:sz w:val="22"/>
          <w:lang w:val="gsw-FR"/>
        </w:rPr>
        <w:t>услуг по ремонту автомобилей</w:t>
      </w:r>
      <w:r w:rsid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 w:rsidRP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7478B" w:rsidRPr="00F7478B">
        <w:rPr>
          <w:rFonts w:ascii="GHEA Grapalat" w:hAnsi="GHEA Grapalat"/>
          <w:b/>
        </w:rPr>
        <w:t>HHQK-GHTsDzB-</w:t>
      </w:r>
      <w:r w:rsidR="00B35326">
        <w:rPr>
          <w:rFonts w:ascii="GHEA Grapalat" w:hAnsi="GHEA Grapalat"/>
          <w:b/>
        </w:rPr>
        <w:t>26/</w:t>
      </w:r>
      <w:r w:rsidR="001C02B2">
        <w:rPr>
          <w:rFonts w:ascii="GHEA Grapalat" w:hAnsi="GHEA Grapalat"/>
          <w:b/>
        </w:rPr>
        <w:t>30</w:t>
      </w:r>
      <w:bookmarkStart w:id="0" w:name="_GoBack"/>
      <w:bookmarkEnd w:id="0"/>
      <w:r w:rsidR="00B35326">
        <w:rPr>
          <w:rFonts w:ascii="GHEA Grapalat" w:hAnsi="GHEA Grapalat"/>
          <w:b/>
        </w:rPr>
        <w:t xml:space="preserve"> </w:t>
      </w:r>
    </w:p>
    <w:p w:rsidR="00F7478B" w:rsidRPr="001D0080" w:rsidRDefault="00F7478B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B35326">
        <w:rPr>
          <w:rFonts w:ascii="GHEA Grapalat" w:hAnsi="GHEA Grapalat"/>
          <w:sz w:val="20"/>
        </w:rPr>
        <w:t>06</w:t>
      </w:r>
      <w:r w:rsidR="00315FA8">
        <w:rPr>
          <w:rFonts w:ascii="GHEA Grapalat" w:hAnsi="GHEA Grapalat"/>
          <w:sz w:val="20"/>
        </w:rPr>
        <w:t>.0</w:t>
      </w:r>
      <w:r w:rsidR="001C02B2">
        <w:rPr>
          <w:rFonts w:ascii="GHEA Grapalat" w:hAnsi="GHEA Grapalat"/>
          <w:sz w:val="20"/>
        </w:rPr>
        <w:t>5</w:t>
      </w:r>
      <w:r w:rsidR="00315FA8">
        <w:rPr>
          <w:rFonts w:ascii="GHEA Grapalat" w:hAnsi="GHEA Grapalat"/>
          <w:sz w:val="20"/>
        </w:rPr>
        <w:t>.202</w:t>
      </w:r>
      <w:r w:rsidR="00B35326">
        <w:rPr>
          <w:rFonts w:ascii="GHEA Grapalat" w:hAnsi="GHEA Grapalat"/>
          <w:sz w:val="20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315FA8">
        <w:rPr>
          <w:rFonts w:ascii="GHEA Grapalat" w:hAnsi="GHEA Grapalat"/>
          <w:sz w:val="20"/>
        </w:rPr>
        <w:t>11:00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2165"/>
        <w:gridCol w:w="1620"/>
      </w:tblGrid>
      <w:tr w:rsidR="00E95D63" w:rsidRPr="00E826F6" w:rsidTr="00D93C25">
        <w:trPr>
          <w:gridAfter w:val="1"/>
          <w:wAfter w:w="1620" w:type="dxa"/>
          <w:trHeight w:val="630"/>
        </w:trPr>
        <w:tc>
          <w:tcPr>
            <w:tcW w:w="306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23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6F080A" w:rsidRPr="005A7AE8" w:rsidTr="00D93C25">
        <w:trPr>
          <w:gridAfter w:val="1"/>
          <w:wAfter w:w="1620" w:type="dxa"/>
          <w:trHeight w:val="283"/>
        </w:trPr>
        <w:tc>
          <w:tcPr>
            <w:tcW w:w="3060" w:type="dxa"/>
          </w:tcPr>
          <w:p w:rsidR="006F080A" w:rsidRPr="00E826F6" w:rsidRDefault="006F080A" w:rsidP="006F080A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6F080A" w:rsidRPr="00E826F6" w:rsidRDefault="006F080A" w:rsidP="006F080A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6F080A" w:rsidRDefault="006F080A" w:rsidP="006F080A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T</w:t>
            </w:r>
            <w:r w:rsidRPr="0050518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 w:rsidRPr="0050518A">
              <w:rPr>
                <w:rFonts w:ascii="GHEA Grapalat" w:hAnsi="GHEA Grapalat"/>
                <w:noProof/>
                <w:color w:val="000000" w:themeColor="text1"/>
              </w:rPr>
              <w:t>Гукасян</w:t>
            </w:r>
            <w:r w:rsidRPr="0050518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  <w:p w:rsidR="00D93C25" w:rsidRPr="0050518A" w:rsidRDefault="00D93C25" w:rsidP="00D93C25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 w:rsidRPr="0050518A">
              <w:rPr>
                <w:rFonts w:ascii="GHEA Grapalat" w:hAnsi="GHEA Grapalat"/>
                <w:noProof/>
                <w:lang w:val="ru-RU"/>
              </w:rPr>
              <w:t xml:space="preserve">К. </w:t>
            </w:r>
            <w:r>
              <w:rPr>
                <w:rFonts w:ascii="GHEA Grapalat" w:hAnsi="GHEA Grapalat"/>
                <w:noProof/>
              </w:rPr>
              <w:t>Барсегян</w:t>
            </w:r>
          </w:p>
        </w:tc>
      </w:tr>
      <w:tr w:rsidR="006F080A" w:rsidRPr="00EC38FA" w:rsidTr="00D93C25">
        <w:trPr>
          <w:trHeight w:val="60"/>
        </w:trPr>
        <w:tc>
          <w:tcPr>
            <w:tcW w:w="3060" w:type="dxa"/>
          </w:tcPr>
          <w:p w:rsidR="006F080A" w:rsidRPr="00E826F6" w:rsidRDefault="006F080A" w:rsidP="006F080A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F080A" w:rsidRDefault="006F080A" w:rsidP="006F080A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>Г.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Хачатрян</w:t>
            </w:r>
          </w:p>
          <w:p w:rsidR="00B35326" w:rsidRDefault="00B35326" w:rsidP="006F080A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>Аш. Хачатрян</w:t>
            </w:r>
          </w:p>
          <w:p w:rsidR="006F080A" w:rsidRPr="0050518A" w:rsidRDefault="00B35326" w:rsidP="00B3532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С</w:t>
            </w:r>
            <w:r w:rsidR="006F080A">
              <w:rPr>
                <w:rFonts w:ascii="GHEA Grapalat" w:hAnsi="GHEA Grapalat"/>
                <w:noProof/>
              </w:rPr>
              <w:t xml:space="preserve">. </w:t>
            </w:r>
            <w:r>
              <w:rPr>
                <w:rFonts w:ascii="GHEA Grapalat" w:hAnsi="GHEA Grapalat"/>
                <w:noProof/>
              </w:rPr>
              <w:t>Матин</w:t>
            </w:r>
            <w:r w:rsidR="006F080A">
              <w:rPr>
                <w:rFonts w:ascii="GHEA Grapalat" w:hAnsi="GHEA Grapalat"/>
                <w:noProof/>
              </w:rPr>
              <w:t>ян</w:t>
            </w:r>
          </w:p>
        </w:tc>
        <w:tc>
          <w:tcPr>
            <w:tcW w:w="3785" w:type="dxa"/>
            <w:gridSpan w:val="2"/>
          </w:tcPr>
          <w:p w:rsidR="006F080A" w:rsidRPr="00E826F6" w:rsidRDefault="006F080A" w:rsidP="006F080A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D93C25">
        <w:trPr>
          <w:trHeight w:val="60"/>
        </w:trPr>
        <w:tc>
          <w:tcPr>
            <w:tcW w:w="306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B35326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</w:t>
            </w:r>
            <w:r w:rsidR="00C20291">
              <w:rPr>
                <w:rFonts w:ascii="GHEA Grapalat" w:hAnsi="GHEA Grapalat"/>
                <w:noProof/>
                <w:color w:val="000000" w:themeColor="text1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</w:t>
            </w:r>
            <w:r w:rsidR="00C20291">
              <w:rPr>
                <w:rFonts w:ascii="GHEA Grapalat" w:hAnsi="GHEA Grapalat"/>
                <w:noProof/>
                <w:color w:val="000000" w:themeColor="text1"/>
              </w:rPr>
              <w:t>ко</w:t>
            </w:r>
            <w:r>
              <w:rPr>
                <w:rFonts w:ascii="GHEA Grapalat" w:hAnsi="GHEA Grapalat"/>
                <w:noProof/>
                <w:color w:val="000000" w:themeColor="text1"/>
              </w:rPr>
              <w:t>п</w:t>
            </w:r>
            <w:r w:rsidR="00C20291">
              <w:rPr>
                <w:rFonts w:ascii="GHEA Grapalat" w:hAnsi="GHEA Grapalat"/>
                <w:noProof/>
                <w:color w:val="000000" w:themeColor="text1"/>
              </w:rPr>
              <w:t>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7478B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D93C25" w:rsidRDefault="00D93C25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D93C25" w:rsidRPr="0030641D" w:rsidRDefault="00D93C25" w:rsidP="00D93C25">
      <w:pPr>
        <w:pStyle w:val="ListParagraph"/>
        <w:ind w:left="360"/>
        <w:jc w:val="center"/>
        <w:rPr>
          <w:rFonts w:ascii="GHEA Grapalat" w:hAnsi="GHEA Grapalat"/>
          <w:noProof/>
        </w:rPr>
      </w:pPr>
      <w:r>
        <w:rPr>
          <w:rFonts w:ascii="GHEA Grapalat" w:hAnsi="GHEA Grapalat"/>
          <w:b/>
          <w:noProof/>
        </w:rPr>
        <w:t>1.</w:t>
      </w:r>
      <w:r w:rsidRPr="0030641D">
        <w:rPr>
          <w:rFonts w:ascii="GHEA Grapalat" w:hAnsi="GHEA Grapalat"/>
          <w:b/>
          <w:noProof/>
        </w:rPr>
        <w:t>Об оценке заявки</w:t>
      </w:r>
    </w:p>
    <w:p w:rsidR="00D93C25" w:rsidRPr="0030641D" w:rsidRDefault="00D93C25" w:rsidP="00D93C25">
      <w:pPr>
        <w:pStyle w:val="ListParagraph"/>
        <w:ind w:left="360"/>
        <w:jc w:val="center"/>
        <w:rPr>
          <w:rFonts w:ascii="GHEA Grapalat" w:hAnsi="GHEA Grapalat"/>
          <w:noProof/>
        </w:rPr>
      </w:pPr>
      <w:r w:rsidRPr="0030641D">
        <w:rPr>
          <w:rFonts w:ascii="GHEA Grapalat" w:hAnsi="GHEA Grapalat"/>
          <w:noProof/>
        </w:rPr>
        <w:t>------------------------------------------------------------------------</w:t>
      </w:r>
    </w:p>
    <w:p w:rsidR="00D93C25" w:rsidRPr="006B1B26" w:rsidRDefault="00D93C25" w:rsidP="00D93C2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  <w:lang w:val="ru-RU"/>
        </w:rPr>
        <w:t>Т. Гукасян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D93C25" w:rsidRPr="0030641D" w:rsidRDefault="00D93C25" w:rsidP="00D93C25">
      <w:pPr>
        <w:pStyle w:val="ListParagraph"/>
        <w:rPr>
          <w:rFonts w:ascii="GHEA Grapalat" w:hAnsi="GHEA Grapalat"/>
          <w:noProof/>
          <w:lang w:val="ru-RU"/>
        </w:rPr>
      </w:pPr>
    </w:p>
    <w:p w:rsidR="00D93C25" w:rsidRPr="004532B4" w:rsidRDefault="00D93C25" w:rsidP="00D93C25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2.1 </w:t>
      </w:r>
      <w:r w:rsidRPr="00F234EF">
        <w:rPr>
          <w:rFonts w:ascii="GHEA Grapalat" w:hAnsi="GHEA Grapalat"/>
          <w:noProof/>
        </w:rPr>
        <w:t>В результате изучения документов, представленны</w:t>
      </w:r>
      <w:r>
        <w:rPr>
          <w:rFonts w:ascii="GHEA Grapalat" w:hAnsi="GHEA Grapalat"/>
          <w:noProof/>
        </w:rPr>
        <w:t>е</w:t>
      </w:r>
      <w:r w:rsidRPr="00F234EF">
        <w:rPr>
          <w:rFonts w:ascii="GHEA Grapalat" w:hAnsi="GHEA Grapalat"/>
          <w:noProof/>
        </w:rPr>
        <w:t xml:space="preserve"> по заявке участник</w:t>
      </w:r>
      <w:r>
        <w:rPr>
          <w:rFonts w:ascii="GHEA Grapalat" w:hAnsi="GHEA Grapalat"/>
          <w:noProof/>
        </w:rPr>
        <w:t>ов</w:t>
      </w:r>
      <w:r w:rsidRPr="00F234EF">
        <w:rPr>
          <w:rFonts w:ascii="GHEA Grapalat" w:hAnsi="GHEA Grapalat"/>
          <w:noProof/>
        </w:rPr>
        <w:t xml:space="preserve">, несоответствий не </w:t>
      </w:r>
      <w:r>
        <w:rPr>
          <w:rFonts w:ascii="GHEA Grapalat" w:hAnsi="GHEA Grapalat"/>
          <w:noProof/>
        </w:rPr>
        <w:t>были</w:t>
      </w:r>
      <w:r w:rsidRPr="00F234EF">
        <w:rPr>
          <w:rFonts w:ascii="GHEA Grapalat" w:hAnsi="GHEA Grapalat"/>
          <w:noProof/>
        </w:rPr>
        <w:t>.</w:t>
      </w:r>
    </w:p>
    <w:p w:rsidR="00D93C25" w:rsidRPr="00860D26" w:rsidRDefault="00D93C25" w:rsidP="00D93C25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0868BC">
        <w:rPr>
          <w:rFonts w:ascii="GHEA Grapalat" w:hAnsi="GHEA Grapalat"/>
          <w:i/>
          <w:sz w:val="14"/>
          <w:szCs w:val="22"/>
        </w:rPr>
        <w:t xml:space="preserve">5, </w:t>
      </w:r>
      <w:r>
        <w:rPr>
          <w:rFonts w:ascii="GHEA Grapalat" w:hAnsi="GHEA Grapalat"/>
          <w:i/>
          <w:sz w:val="14"/>
          <w:szCs w:val="22"/>
        </w:rPr>
        <w:t xml:space="preserve"> </w:t>
      </w:r>
      <w:r w:rsidRPr="00860D26">
        <w:rPr>
          <w:rFonts w:ascii="GHEA Grapalat" w:hAnsi="GHEA Grapalat"/>
          <w:i/>
          <w:sz w:val="14"/>
          <w:szCs w:val="22"/>
          <w:lang w:val="ru-RU"/>
        </w:rPr>
        <w:t>против – 0.</w:t>
      </w:r>
    </w:p>
    <w:p w:rsidR="00D93C25" w:rsidRDefault="00D93C25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D93C25" w:rsidRPr="002F7AF6" w:rsidRDefault="00D93C25" w:rsidP="00D93C2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 xml:space="preserve">отобранном </w:t>
      </w:r>
      <w:r>
        <w:rPr>
          <w:rFonts w:ascii="GHEA Grapalat" w:hAnsi="GHEA Grapalat"/>
          <w:b/>
        </w:rPr>
        <w:t xml:space="preserve">и </w:t>
      </w:r>
      <w:r w:rsidRPr="00BA7F53">
        <w:rPr>
          <w:rFonts w:ascii="GHEA Grapalat" w:hAnsi="GHEA Grapalat"/>
          <w:b/>
          <w:lang w:val="hy-AM"/>
        </w:rPr>
        <w:t>непризнанных таковыми участник</w:t>
      </w:r>
      <w:r>
        <w:rPr>
          <w:rFonts w:ascii="GHEA Grapalat" w:hAnsi="GHEA Grapalat"/>
          <w:b/>
        </w:rPr>
        <w:t>и</w:t>
      </w:r>
      <w:r>
        <w:rPr>
          <w:rFonts w:ascii="GHEA Grapalat" w:hAnsi="GHEA Grapalat"/>
          <w:b/>
          <w:lang w:val="ru-RU"/>
        </w:rPr>
        <w:t xml:space="preserve"> </w:t>
      </w:r>
    </w:p>
    <w:p w:rsidR="00D93C25" w:rsidRPr="004D6A3D" w:rsidRDefault="00D93C25" w:rsidP="00D93C25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D93C25" w:rsidRPr="00A82B33" w:rsidRDefault="00D93C25" w:rsidP="00D93C25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Т. Гукасян</w:t>
      </w:r>
      <w:r w:rsidRPr="00A82B33">
        <w:rPr>
          <w:rFonts w:ascii="GHEA Grapalat" w:hAnsi="GHEA Grapalat"/>
          <w:noProof/>
          <w:vertAlign w:val="superscript"/>
        </w:rPr>
        <w:t>)</w:t>
      </w:r>
    </w:p>
    <w:p w:rsidR="00D93C25" w:rsidRPr="00C66246" w:rsidRDefault="00D93C25" w:rsidP="00D93C25">
      <w:pPr>
        <w:pStyle w:val="BodyText2"/>
        <w:ind w:firstLine="562"/>
        <w:rPr>
          <w:rFonts w:ascii="GHEA Grapalat" w:hAnsi="GHEA Grapalat"/>
          <w:lang w:val="ru-RU"/>
        </w:rPr>
      </w:pPr>
      <w:r w:rsidRPr="00871AE2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комиссии, </w:t>
      </w:r>
      <w:r>
        <w:rPr>
          <w:rFonts w:ascii="GHEA Grapalat" w:hAnsi="GHEA Grapalat"/>
          <w:lang w:val="ru-RU"/>
        </w:rPr>
        <w:t>заяв</w:t>
      </w:r>
      <w:r w:rsidRPr="00B51C68">
        <w:rPr>
          <w:rFonts w:ascii="GHEA Grapalat" w:hAnsi="GHEA Grapalat"/>
          <w:lang w:val="ru-RU"/>
        </w:rPr>
        <w:t>к</w:t>
      </w:r>
      <w:r w:rsidRPr="00C66246">
        <w:rPr>
          <w:rFonts w:ascii="GHEA Grapalat" w:hAnsi="GHEA Grapalat"/>
          <w:lang w:val="ru-RU"/>
        </w:rPr>
        <w:t>и</w:t>
      </w:r>
      <w:r>
        <w:rPr>
          <w:rFonts w:ascii="GHEA Grapalat" w:hAnsi="GHEA Grapalat"/>
          <w:lang w:val="ru-RU"/>
        </w:rPr>
        <w:t xml:space="preserve"> участни</w:t>
      </w:r>
      <w:r w:rsidRPr="00C66246">
        <w:rPr>
          <w:rFonts w:ascii="GHEA Grapalat" w:hAnsi="GHEA Grapalat"/>
          <w:lang w:val="ru-RU"/>
        </w:rPr>
        <w:t>ов</w:t>
      </w:r>
      <w:r>
        <w:rPr>
          <w:rFonts w:ascii="GHEA Grapalat" w:hAnsi="GHEA Grapalat"/>
          <w:lang w:val="hy-AM"/>
        </w:rPr>
        <w:t xml:space="preserve"> был</w:t>
      </w:r>
      <w:r w:rsidRPr="00C66246">
        <w:rPr>
          <w:rFonts w:ascii="GHEA Grapalat" w:hAnsi="GHEA Grapalat"/>
          <w:lang w:val="ru-RU"/>
        </w:rPr>
        <w:t>и</w:t>
      </w:r>
      <w:r w:rsidRPr="00871AE2">
        <w:rPr>
          <w:rFonts w:ascii="GHEA Grapalat" w:hAnsi="GHEA Grapalat"/>
          <w:lang w:val="hy-AM"/>
        </w:rPr>
        <w:t xml:space="preserve"> оценен</w:t>
      </w:r>
      <w:r w:rsidRPr="00C66246">
        <w:rPr>
          <w:rFonts w:ascii="GHEA Grapalat" w:hAnsi="GHEA Grapalat"/>
          <w:lang w:val="ru-RU"/>
        </w:rPr>
        <w:t>ы следующим образом</w:t>
      </w:r>
    </w:p>
    <w:p w:rsidR="00D93C25" w:rsidRPr="0073037E" w:rsidRDefault="00D93C25" w:rsidP="00D93C25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D93C25" w:rsidRPr="00DA62A1" w:rsidTr="00DF6A23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CB3D58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CB3D58">
              <w:rPr>
                <w:rFonts w:ascii="GHEA Grapalat" w:hAnsi="GHEA Grapalat"/>
                <w:b/>
              </w:rPr>
              <w:t>Наименование</w:t>
            </w:r>
            <w:r w:rsidRPr="00CB3D58">
              <w:rPr>
                <w:rFonts w:ascii="Calibri" w:hAnsi="Calibri" w:cs="Calibri"/>
                <w:b/>
              </w:rPr>
              <w:t> </w:t>
            </w:r>
          </w:p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CB3D58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D93C25" w:rsidRPr="00CB3D58" w:rsidRDefault="00D93C25" w:rsidP="00DF6A23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CB3D58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D93C25" w:rsidRPr="00CB3D58" w:rsidRDefault="00D93C25" w:rsidP="00DF6A23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CB3D58">
              <w:rPr>
                <w:rFonts w:ascii="GHEA Grapalat" w:hAnsi="GHEA Grapalat"/>
                <w:b/>
              </w:rPr>
              <w:t>Общая цена</w:t>
            </w:r>
            <w:r w:rsidRPr="00CB3D58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D93C25" w:rsidRPr="00CB3D58" w:rsidRDefault="00D93C25" w:rsidP="00DF6A23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CB3D58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CB3D58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CB3D58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CB3D58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CB3D58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0868BC" w:rsidRPr="00F259A9" w:rsidTr="002A3D25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4230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«BLITZ MOTORS»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</w:tcPr>
          <w:p w:rsidR="000868BC" w:rsidRPr="000868BC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0868BC">
              <w:rPr>
                <w:rFonts w:ascii="GHEA Grapalat" w:hAnsi="GHEA Grapalat" w:cs="Calibri"/>
                <w:lang w:val="hy-AM" w:eastAsia="en-US"/>
              </w:rPr>
              <w:t>19 080 000</w:t>
            </w:r>
          </w:p>
        </w:tc>
      </w:tr>
      <w:tr w:rsidR="000868BC" w:rsidRPr="00F259A9" w:rsidTr="002A3D25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4230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«GARANT MOTORS»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</w:tcPr>
          <w:p w:rsidR="000868BC" w:rsidRPr="000868BC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0868BC">
              <w:rPr>
                <w:rFonts w:ascii="GHEA Grapalat" w:hAnsi="GHEA Grapalat" w:cs="Calibri"/>
                <w:lang w:val="hy-AM" w:eastAsia="en-US"/>
              </w:rPr>
              <w:t>20 929 260</w:t>
            </w:r>
          </w:p>
        </w:tc>
      </w:tr>
      <w:tr w:rsidR="000868BC" w:rsidRPr="00F259A9" w:rsidTr="002A3D25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«SERVICE STATION»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</w:tcPr>
          <w:p w:rsidR="000868BC" w:rsidRPr="000868BC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0868BC">
              <w:rPr>
                <w:rFonts w:ascii="GHEA Grapalat" w:hAnsi="GHEA Grapalat" w:cs="Calibri"/>
                <w:lang w:val="hy-AM" w:eastAsia="en-US"/>
              </w:rPr>
              <w:t>22 498 000</w:t>
            </w:r>
          </w:p>
        </w:tc>
      </w:tr>
      <w:tr w:rsidR="000868BC" w:rsidRPr="00F259A9" w:rsidTr="002A3D25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4230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«JAKO AUTOPED»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</w:tcPr>
          <w:p w:rsidR="000868BC" w:rsidRPr="000868BC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0868BC">
              <w:rPr>
                <w:rFonts w:ascii="GHEA Grapalat" w:hAnsi="GHEA Grapalat" w:cs="Calibri"/>
                <w:lang w:val="hy-AM" w:eastAsia="en-US"/>
              </w:rPr>
              <w:t>27 750 000</w:t>
            </w:r>
          </w:p>
        </w:tc>
      </w:tr>
      <w:tr w:rsidR="000868BC" w:rsidRPr="00F259A9" w:rsidTr="002A3D25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4230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«MCI AUTOHOUSE»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</w:tcPr>
          <w:p w:rsidR="000868BC" w:rsidRPr="000868BC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0868BC">
              <w:rPr>
                <w:rFonts w:ascii="GHEA Grapalat" w:hAnsi="GHEA Grapalat" w:cs="Calibri"/>
                <w:lang w:val="hy-AM" w:eastAsia="en-US"/>
              </w:rPr>
              <w:t>28 950 000</w:t>
            </w:r>
          </w:p>
        </w:tc>
      </w:tr>
    </w:tbl>
    <w:p w:rsidR="00D93C25" w:rsidRDefault="00D93C25" w:rsidP="00D93C25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</w:p>
    <w:p w:rsidR="00D93C25" w:rsidRDefault="00D93C25" w:rsidP="00D93C2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2.2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5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оценночная комиссия решила отобранном и последуюшим участником  </w:t>
      </w:r>
      <w:r w:rsidRPr="00871AE2">
        <w:rPr>
          <w:rFonts w:ascii="GHEA Grapalat" w:hAnsi="GHEA Grapalat"/>
          <w:lang w:val="ru-RU"/>
        </w:rPr>
        <w:t>п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ризнать</w:t>
      </w:r>
    </w:p>
    <w:p w:rsidR="00D93C25" w:rsidRDefault="00D93C25" w:rsidP="00D93C2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8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9"/>
        <w:gridCol w:w="4155"/>
      </w:tblGrid>
      <w:tr w:rsidR="00D93C25" w:rsidRPr="008839EB" w:rsidTr="00DF6A23">
        <w:trPr>
          <w:trHeight w:val="360"/>
          <w:jc w:val="center"/>
        </w:trPr>
        <w:tc>
          <w:tcPr>
            <w:tcW w:w="4359" w:type="dxa"/>
            <w:shd w:val="clear" w:color="000000" w:fill="F2F2F2"/>
            <w:vAlign w:val="center"/>
          </w:tcPr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CB3D58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4155" w:type="dxa"/>
            <w:shd w:val="clear" w:color="000000" w:fill="F2F2F2"/>
            <w:vAlign w:val="center"/>
          </w:tcPr>
          <w:p w:rsidR="00D93C25" w:rsidRPr="00CB3D58" w:rsidRDefault="00D93C25" w:rsidP="00DF6A23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CB3D58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 w:rsidRPr="00CB3D58">
              <w:rPr>
                <w:rFonts w:ascii="GHEA Grapalat" w:hAnsi="GHEA Grapalat"/>
                <w:b/>
              </w:rPr>
              <w:t>и</w:t>
            </w:r>
          </w:p>
        </w:tc>
      </w:tr>
      <w:tr w:rsidR="000868BC" w:rsidRPr="00DA2AA2" w:rsidTr="001D3D3E">
        <w:trPr>
          <w:trHeight w:val="428"/>
          <w:jc w:val="center"/>
        </w:trPr>
        <w:tc>
          <w:tcPr>
            <w:tcW w:w="4359" w:type="dxa"/>
            <w:vMerge w:val="restart"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«BLITZ MOTORS»</w:t>
            </w:r>
          </w:p>
        </w:tc>
        <w:tc>
          <w:tcPr>
            <w:tcW w:w="4155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«GARANT MOTORS»</w:t>
            </w:r>
          </w:p>
        </w:tc>
      </w:tr>
      <w:tr w:rsidR="000868BC" w:rsidRPr="00DA2AA2" w:rsidTr="001D3D3E">
        <w:trPr>
          <w:trHeight w:val="428"/>
          <w:jc w:val="center"/>
        </w:trPr>
        <w:tc>
          <w:tcPr>
            <w:tcW w:w="4359" w:type="dxa"/>
            <w:vMerge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4155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«SERVICE STATION»</w:t>
            </w:r>
          </w:p>
        </w:tc>
      </w:tr>
      <w:tr w:rsidR="000868BC" w:rsidRPr="00DA2AA2" w:rsidTr="001D3D3E">
        <w:trPr>
          <w:trHeight w:val="428"/>
          <w:jc w:val="center"/>
        </w:trPr>
        <w:tc>
          <w:tcPr>
            <w:tcW w:w="4359" w:type="dxa"/>
            <w:vMerge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4155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«JAKO AUTOPED»</w:t>
            </w:r>
          </w:p>
        </w:tc>
      </w:tr>
      <w:tr w:rsidR="000868BC" w:rsidRPr="00DA2AA2" w:rsidTr="001D3D3E">
        <w:trPr>
          <w:trHeight w:val="428"/>
          <w:jc w:val="center"/>
        </w:trPr>
        <w:tc>
          <w:tcPr>
            <w:tcW w:w="4359" w:type="dxa"/>
            <w:vMerge/>
            <w:shd w:val="clear" w:color="auto" w:fill="auto"/>
            <w:vAlign w:val="center"/>
          </w:tcPr>
          <w:p w:rsidR="000868BC" w:rsidRPr="00CB3D58" w:rsidRDefault="000868BC" w:rsidP="000868B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4155" w:type="dxa"/>
            <w:shd w:val="clear" w:color="auto" w:fill="auto"/>
          </w:tcPr>
          <w:p w:rsidR="000868BC" w:rsidRPr="00ED180B" w:rsidRDefault="000868BC" w:rsidP="000868BC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ED180B">
              <w:rPr>
                <w:rFonts w:ascii="GHEA Grapalat" w:hAnsi="GHEA Grapalat" w:cs="Calibri"/>
                <w:color w:val="000000"/>
                <w:szCs w:val="22"/>
                <w:lang w:eastAsia="en-US"/>
              </w:rPr>
              <w:t>ООО «MCI AUTOHOUSE»</w:t>
            </w:r>
          </w:p>
        </w:tc>
      </w:tr>
    </w:tbl>
    <w:p w:rsidR="00D93C25" w:rsidRDefault="00D93C25" w:rsidP="00D93C2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 w:rsidR="000868BC"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0868BC" w:rsidRDefault="000868BC" w:rsidP="00D93C2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868BC" w:rsidRDefault="000868BC" w:rsidP="00D93C2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868BC" w:rsidRDefault="000868BC" w:rsidP="00D93C2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868BC" w:rsidRDefault="000868BC" w:rsidP="00D93C2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D93C25" w:rsidRDefault="00D93C25" w:rsidP="00D93C2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D93C25" w:rsidRDefault="00D93C25" w:rsidP="00D93C2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D93C25" w:rsidRPr="00083F55" w:rsidRDefault="00D93C25" w:rsidP="00D93C25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D93C25" w:rsidRPr="00DE7A92" w:rsidRDefault="00D93C25" w:rsidP="00D93C2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D93C25" w:rsidRPr="004D6A3D" w:rsidRDefault="00D93C25" w:rsidP="00D93C25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D93C25" w:rsidRPr="00A82B33" w:rsidRDefault="00D93C25" w:rsidP="00D93C25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Т. Гукасян</w:t>
      </w:r>
      <w:r w:rsidRPr="00A82B33">
        <w:rPr>
          <w:rFonts w:ascii="GHEA Grapalat" w:hAnsi="GHEA Grapalat"/>
          <w:noProof/>
          <w:vertAlign w:val="superscript"/>
        </w:rPr>
        <w:t>)</w:t>
      </w:r>
    </w:p>
    <w:p w:rsidR="00D93C25" w:rsidRPr="009038A0" w:rsidRDefault="00D93C25" w:rsidP="00D93C25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Pr="009D2255">
        <w:rPr>
          <w:rFonts w:ascii="GHEA Grapalat" w:hAnsi="GHEA Grapalat"/>
          <w:sz w:val="22"/>
          <w:szCs w:val="22"/>
          <w:lang w:val="ru-RU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="000868BC" w:rsidRPr="00ED180B">
        <w:rPr>
          <w:rFonts w:ascii="GHEA Grapalat" w:hAnsi="GHEA Grapalat" w:cs="Calibri"/>
          <w:color w:val="000000"/>
          <w:szCs w:val="22"/>
          <w:lang w:eastAsia="en-US"/>
        </w:rPr>
        <w:t>ООО «BLITZ MOTORS»</w:t>
      </w:r>
      <w:r w:rsidR="000868BC">
        <w:rPr>
          <w:rFonts w:ascii="GHEA Grapalat" w:hAnsi="GHEA Grapalat" w:cs="Calibri"/>
          <w:color w:val="000000"/>
          <w:szCs w:val="22"/>
          <w:lang w:eastAsia="en-US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D93C25" w:rsidRDefault="00D93C25" w:rsidP="00D93C25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 w:rsidR="000868BC"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D93C25" w:rsidRDefault="00D93C25" w:rsidP="00D93C25">
      <w:pPr>
        <w:pStyle w:val="BodyText2"/>
        <w:ind w:firstLine="562"/>
        <w:rPr>
          <w:rFonts w:ascii="GHEA Grapalat" w:hAnsi="GHEA Grapalat"/>
          <w:lang w:val="ru-RU"/>
        </w:rPr>
      </w:pPr>
    </w:p>
    <w:p w:rsidR="00D93C25" w:rsidRPr="00083F55" w:rsidRDefault="00D93C25" w:rsidP="00D93C25">
      <w:pPr>
        <w:jc w:val="center"/>
        <w:rPr>
          <w:rFonts w:ascii="GHEA Grapalat" w:hAnsi="GHEA Grapalat"/>
          <w:b/>
          <w:sz w:val="10"/>
          <w:lang w:val="ru-RU"/>
        </w:rPr>
      </w:pPr>
    </w:p>
    <w:p w:rsidR="00D93C25" w:rsidRPr="003F1ACC" w:rsidRDefault="00D93C25" w:rsidP="00D93C25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D93C25" w:rsidRPr="00610F68" w:rsidRDefault="00D93C25" w:rsidP="00D93C25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D93C25" w:rsidRPr="004D6A3D" w:rsidRDefault="00D93C25" w:rsidP="00D93C25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D93C25" w:rsidRPr="00A82B33" w:rsidRDefault="00D93C25" w:rsidP="00D93C25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Т. Гукасян</w:t>
      </w:r>
      <w:r w:rsidRPr="00A82B33">
        <w:rPr>
          <w:rFonts w:ascii="GHEA Grapalat" w:hAnsi="GHEA Grapalat"/>
          <w:noProof/>
          <w:vertAlign w:val="superscript"/>
        </w:rPr>
        <w:t>)</w:t>
      </w:r>
    </w:p>
    <w:p w:rsidR="00D93C25" w:rsidRPr="00C720A9" w:rsidRDefault="00D93C25" w:rsidP="00D93C2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D93C25" w:rsidRDefault="00D93C25" w:rsidP="00D93C2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 w:rsidR="000868BC">
        <w:rPr>
          <w:rFonts w:ascii="GHEA Grapalat" w:hAnsi="GHEA Grapalat"/>
          <w:i/>
          <w:sz w:val="14"/>
          <w:szCs w:val="14"/>
        </w:rPr>
        <w:t>5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D93C25" w:rsidRDefault="00D93C25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D93C25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B56" w:rsidRDefault="00073B56">
      <w:r>
        <w:separator/>
      </w:r>
    </w:p>
  </w:endnote>
  <w:endnote w:type="continuationSeparator" w:id="0">
    <w:p w:rsidR="00073B56" w:rsidRDefault="0007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Tahom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B56" w:rsidRDefault="00073B56">
      <w:r>
        <w:separator/>
      </w:r>
    </w:p>
  </w:footnote>
  <w:footnote w:type="continuationSeparator" w:id="0">
    <w:p w:rsidR="00073B56" w:rsidRDefault="00073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3B56"/>
    <w:rsid w:val="0007642F"/>
    <w:rsid w:val="00082151"/>
    <w:rsid w:val="0008353A"/>
    <w:rsid w:val="000848D2"/>
    <w:rsid w:val="00084C4D"/>
    <w:rsid w:val="000852FB"/>
    <w:rsid w:val="00085BA0"/>
    <w:rsid w:val="00086706"/>
    <w:rsid w:val="000868BC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2B2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5BC4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0925"/>
    <w:rsid w:val="002F7AF6"/>
    <w:rsid w:val="003031DA"/>
    <w:rsid w:val="00305B26"/>
    <w:rsid w:val="00314BD9"/>
    <w:rsid w:val="00315FA8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080A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60A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8F9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9589A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FFB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5326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3C25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294C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78B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2794F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72558-5B23-427D-810D-F918D5C1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267</cp:revision>
  <cp:lastPrinted>2020-06-11T10:51:00Z</cp:lastPrinted>
  <dcterms:created xsi:type="dcterms:W3CDTF">2021-03-29T08:43:00Z</dcterms:created>
  <dcterms:modified xsi:type="dcterms:W3CDTF">2026-04-29T12:34:00Z</dcterms:modified>
</cp:coreProperties>
</file>